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56" w:rsidRDefault="00665B56"/>
    <w:p w:rsidR="0034214C" w:rsidRPr="0034214C" w:rsidRDefault="0034214C">
      <w:pPr>
        <w:rPr>
          <w:b/>
          <w:color w:val="002060"/>
          <w:sz w:val="28"/>
          <w:szCs w:val="28"/>
        </w:rPr>
      </w:pPr>
      <w:r w:rsidRPr="0034214C">
        <w:rPr>
          <w:b/>
          <w:color w:val="002060"/>
          <w:sz w:val="28"/>
          <w:szCs w:val="28"/>
        </w:rPr>
        <w:t>Konferanse om å gjøre ungdom til verdensmester i sitt eget liv</w:t>
      </w:r>
    </w:p>
    <w:p w:rsidR="0051621E" w:rsidRDefault="0034214C" w:rsidP="0034214C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5D8CA07C" wp14:editId="76F58D3C">
            <wp:simplePos x="0" y="0"/>
            <wp:positionH relativeFrom="column">
              <wp:posOffset>4411345</wp:posOffset>
            </wp:positionH>
            <wp:positionV relativeFrom="paragraph">
              <wp:posOffset>130810</wp:posOffset>
            </wp:positionV>
            <wp:extent cx="1391920" cy="2087880"/>
            <wp:effectExtent l="0" t="0" r="0" b="7620"/>
            <wp:wrapSquare wrapText="bothSides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a bil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21E">
        <w:rPr>
          <w:noProof/>
          <w:lang w:eastAsia="nb-NO"/>
        </w:rPr>
        <w:t xml:space="preserve">Mia Börjesson kommer til Skjervøy </w:t>
      </w:r>
      <w:r>
        <w:rPr>
          <w:noProof/>
          <w:lang w:eastAsia="nb-NO"/>
        </w:rPr>
        <w:t xml:space="preserve"> </w:t>
      </w:r>
      <w:r w:rsidR="0051621E">
        <w:rPr>
          <w:noProof/>
          <w:lang w:eastAsia="nb-NO"/>
        </w:rPr>
        <w:t>onsdag 02.10 og torsdag  03</w:t>
      </w:r>
      <w:r>
        <w:rPr>
          <w:noProof/>
          <w:lang w:eastAsia="nb-NO"/>
        </w:rPr>
        <w:t>.10.</w:t>
      </w:r>
      <w:r w:rsidR="0051621E">
        <w:rPr>
          <w:noProof/>
          <w:lang w:eastAsia="nb-NO"/>
        </w:rPr>
        <w:t xml:space="preserve"> Tilsvarende </w:t>
      </w:r>
      <w:r w:rsidR="00300586">
        <w:rPr>
          <w:noProof/>
          <w:lang w:eastAsia="nb-NO"/>
        </w:rPr>
        <w:t>program i S</w:t>
      </w:r>
      <w:r w:rsidR="0051621E">
        <w:rPr>
          <w:noProof/>
          <w:lang w:eastAsia="nb-NO"/>
        </w:rPr>
        <w:t>torfjord 30.09 og 01.10</w:t>
      </w:r>
      <w:r>
        <w:rPr>
          <w:noProof/>
          <w:lang w:eastAsia="nb-NO"/>
        </w:rPr>
        <w:t xml:space="preserve">  </w:t>
      </w:r>
    </w:p>
    <w:p w:rsidR="0034214C" w:rsidRDefault="0034214C" w:rsidP="0034214C">
      <w:pPr>
        <w:rPr>
          <w:noProof/>
          <w:lang w:eastAsia="nb-NO"/>
        </w:rPr>
      </w:pPr>
      <w:r>
        <w:rPr>
          <w:noProof/>
          <w:lang w:eastAsia="nb-NO"/>
        </w:rPr>
        <w:t>Vi ønsker at ungdomsskoleelevene og alle voksne</w:t>
      </w:r>
      <w:r w:rsidR="00F93DBD">
        <w:rPr>
          <w:noProof/>
          <w:lang w:eastAsia="nb-NO"/>
        </w:rPr>
        <w:t xml:space="preserve"> som har en relasjon til ungdom skal få mulighet til å delta på arrangementet.</w:t>
      </w:r>
    </w:p>
    <w:p w:rsidR="0034214C" w:rsidRDefault="0034214C" w:rsidP="0034214C">
      <w:r>
        <w:t xml:space="preserve">Mia </w:t>
      </w:r>
      <w:proofErr w:type="spellStart"/>
      <w:r>
        <w:t>Börjesson</w:t>
      </w:r>
      <w:proofErr w:type="spellEnd"/>
      <w:r>
        <w:t xml:space="preserve"> er sosionom og </w:t>
      </w:r>
      <w:proofErr w:type="spellStart"/>
      <w:r>
        <w:t>coach</w:t>
      </w:r>
      <w:proofErr w:type="spellEnd"/>
      <w:r>
        <w:t xml:space="preserve">, og jobber med helsefremmende, psykososialt arbeid for barn og unge. Hun er fantastisk inspirerende, og alle som forholder seg til barn og unge burde få delta på kurs med henne. </w:t>
      </w:r>
    </w:p>
    <w:p w:rsidR="0034214C" w:rsidRDefault="0034214C" w:rsidP="0034214C">
      <w:r>
        <w:t>For voksne som jobber med barn og ungdom, holder hun en fagdag i motivasjonsarbeid og samtaleteknikker. For foreldre gir hun forelesninger for å forstå hvordan tenåringer tenker, føler og handler. Og for ungdom gir hun kurs for å øke deres selvbilde og selvtillit.</w:t>
      </w:r>
    </w:p>
    <w:p w:rsidR="0034214C" w:rsidRPr="0034214C" w:rsidRDefault="0034214C" w:rsidP="0034214C">
      <w:pPr>
        <w:rPr>
          <w:b/>
        </w:rPr>
      </w:pPr>
      <w:r w:rsidRPr="0034214C">
        <w:rPr>
          <w:b/>
        </w:rPr>
        <w:t>Program:</w:t>
      </w:r>
    </w:p>
    <w:p w:rsidR="0034214C" w:rsidRDefault="0034214C" w:rsidP="0034214C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363">
        <w:rPr>
          <w:rFonts w:asciiTheme="minorHAnsi" w:hAnsiTheme="minorHAnsi" w:cstheme="minorHAnsi"/>
          <w:sz w:val="22"/>
          <w:szCs w:val="22"/>
        </w:rPr>
        <w:t xml:space="preserve">Kurs for ungdomsskoleelever, om “Å </w:t>
      </w:r>
      <w:proofErr w:type="gramStart"/>
      <w:r w:rsidRPr="002E2363">
        <w:rPr>
          <w:rFonts w:asciiTheme="minorHAnsi" w:hAnsiTheme="minorHAnsi" w:cstheme="minorHAnsi"/>
          <w:sz w:val="22"/>
          <w:szCs w:val="22"/>
        </w:rPr>
        <w:t>bli</w:t>
      </w:r>
      <w:proofErr w:type="gramEnd"/>
      <w:r w:rsidRPr="002E2363">
        <w:rPr>
          <w:rFonts w:asciiTheme="minorHAnsi" w:hAnsiTheme="minorHAnsi" w:cstheme="minorHAnsi"/>
          <w:sz w:val="22"/>
          <w:szCs w:val="22"/>
        </w:rPr>
        <w:t xml:space="preserve"> verdensmester i sitt eget liv”. Det har en varighet en time og 15 minutter, et kurs for jenter og et for gutter, og det foregår i skoletiden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1621E">
        <w:rPr>
          <w:rFonts w:asciiTheme="minorHAnsi" w:hAnsiTheme="minorHAnsi" w:cstheme="minorHAnsi"/>
          <w:sz w:val="22"/>
          <w:szCs w:val="22"/>
        </w:rPr>
        <w:t>onsdag 01.10</w:t>
      </w:r>
      <w:r w:rsidRPr="002E2363">
        <w:rPr>
          <w:rFonts w:asciiTheme="minorHAnsi" w:hAnsiTheme="minorHAnsi" w:cstheme="minorHAnsi"/>
          <w:sz w:val="22"/>
          <w:szCs w:val="22"/>
        </w:rPr>
        <w:t>.</w:t>
      </w:r>
      <w:r w:rsidR="00F93DBD">
        <w:rPr>
          <w:rFonts w:asciiTheme="minorHAnsi" w:hAnsiTheme="minorHAnsi" w:cstheme="minorHAnsi"/>
          <w:sz w:val="22"/>
          <w:szCs w:val="22"/>
        </w:rPr>
        <w:t xml:space="preserve"> Nærmere informasjon gis til skolene.</w:t>
      </w:r>
    </w:p>
    <w:p w:rsidR="00F93DBD" w:rsidRPr="002E2363" w:rsidRDefault="00F93DBD" w:rsidP="00F93DBD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F93DBD" w:rsidRPr="00F93DBD" w:rsidRDefault="0034214C" w:rsidP="00F93DBD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E2363">
        <w:rPr>
          <w:rFonts w:asciiTheme="minorHAnsi" w:hAnsiTheme="minorHAnsi" w:cstheme="minorHAnsi"/>
          <w:sz w:val="22"/>
          <w:szCs w:val="22"/>
        </w:rPr>
        <w:t xml:space="preserve">Foreldrekurs med tittelen “I hodet på en tenåring”. </w:t>
      </w:r>
      <w:r w:rsidR="0051621E">
        <w:rPr>
          <w:rFonts w:asciiTheme="minorHAnsi" w:hAnsiTheme="minorHAnsi" w:cstheme="minorHAnsi"/>
          <w:sz w:val="22"/>
          <w:szCs w:val="22"/>
        </w:rPr>
        <w:t xml:space="preserve">Onsdag fra </w:t>
      </w:r>
      <w:proofErr w:type="spellStart"/>
      <w:r w:rsidR="0051621E">
        <w:rPr>
          <w:rFonts w:asciiTheme="minorHAnsi" w:hAnsiTheme="minorHAnsi" w:cstheme="minorHAnsi"/>
          <w:sz w:val="22"/>
          <w:szCs w:val="22"/>
        </w:rPr>
        <w:t>kl</w:t>
      </w:r>
      <w:proofErr w:type="spellEnd"/>
      <w:r w:rsidR="0051621E">
        <w:rPr>
          <w:rFonts w:asciiTheme="minorHAnsi" w:hAnsiTheme="minorHAnsi" w:cstheme="minorHAnsi"/>
          <w:sz w:val="22"/>
          <w:szCs w:val="22"/>
        </w:rPr>
        <w:t xml:space="preserve"> 18.00-20.0</w:t>
      </w:r>
      <w:r w:rsidR="00F93DBD">
        <w:rPr>
          <w:rFonts w:asciiTheme="minorHAnsi" w:hAnsiTheme="minorHAnsi" w:cstheme="minorHAnsi"/>
          <w:sz w:val="22"/>
          <w:szCs w:val="22"/>
        </w:rPr>
        <w:t xml:space="preserve">0 i </w:t>
      </w:r>
      <w:r w:rsidR="0051621E">
        <w:rPr>
          <w:rFonts w:asciiTheme="minorHAnsi" w:hAnsiTheme="minorHAnsi" w:cstheme="minorHAnsi"/>
          <w:sz w:val="22"/>
          <w:szCs w:val="22"/>
        </w:rPr>
        <w:t>Kulturhuset</w:t>
      </w:r>
      <w:r w:rsidR="00F93DBD">
        <w:rPr>
          <w:rFonts w:asciiTheme="minorHAnsi" w:hAnsiTheme="minorHAnsi" w:cstheme="minorHAnsi"/>
          <w:sz w:val="22"/>
          <w:szCs w:val="22"/>
        </w:rPr>
        <w:br/>
        <w:t xml:space="preserve">Gratis inngang og alle er hjertelig velkommen! </w:t>
      </w:r>
    </w:p>
    <w:p w:rsidR="00F93DBD" w:rsidRPr="00F93DBD" w:rsidRDefault="00F93DBD" w:rsidP="00F93DBD">
      <w:pPr>
        <w:rPr>
          <w:rFonts w:cstheme="minorHAnsi"/>
        </w:rPr>
      </w:pPr>
    </w:p>
    <w:p w:rsidR="00952986" w:rsidRDefault="0051621E" w:rsidP="00952986">
      <w:pPr>
        <w:pStyle w:val="Listeavsnit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Fagdag for lærere, </w:t>
      </w:r>
      <w:proofErr w:type="gramStart"/>
      <w:r>
        <w:rPr>
          <w:rFonts w:asciiTheme="minorHAnsi" w:hAnsiTheme="minorHAnsi" w:cstheme="minorHAnsi"/>
          <w:sz w:val="22"/>
          <w:szCs w:val="22"/>
        </w:rPr>
        <w:t>rådgivere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fritidsledere; alle som jobber med barn og ungdom</w:t>
      </w:r>
      <w:r w:rsidR="0034214C" w:rsidRPr="002E2363">
        <w:rPr>
          <w:rFonts w:asciiTheme="minorHAnsi" w:hAnsiTheme="minorHAnsi" w:cstheme="minorHAnsi"/>
          <w:sz w:val="22"/>
          <w:szCs w:val="22"/>
        </w:rPr>
        <w:t xml:space="preserve"> om “Motivasjon, inspirasjon og engasjement”. </w:t>
      </w:r>
      <w:r>
        <w:rPr>
          <w:rFonts w:asciiTheme="minorHAnsi" w:hAnsiTheme="minorHAnsi" w:cstheme="minorHAnsi"/>
          <w:sz w:val="22"/>
          <w:szCs w:val="22"/>
        </w:rPr>
        <w:t xml:space="preserve">Torsdag 03.10 </w:t>
      </w:r>
      <w:r w:rsidR="00F93DBD">
        <w:rPr>
          <w:rFonts w:asciiTheme="minorHAnsi" w:hAnsiTheme="minorHAnsi" w:cstheme="minorHAnsi"/>
          <w:sz w:val="22"/>
          <w:szCs w:val="22"/>
        </w:rPr>
        <w:t>fra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10.00-15.00 i Kulturhuset</w:t>
      </w:r>
      <w:r w:rsidR="00F93DBD">
        <w:rPr>
          <w:rFonts w:asciiTheme="minorHAnsi" w:hAnsiTheme="minorHAnsi" w:cstheme="minorHAnsi"/>
          <w:sz w:val="22"/>
          <w:szCs w:val="22"/>
        </w:rPr>
        <w:br/>
      </w:r>
      <w:r w:rsidR="00952986">
        <w:rPr>
          <w:rFonts w:asciiTheme="minorHAnsi" w:hAnsiTheme="minorHAnsi" w:cstheme="minorHAnsi"/>
          <w:sz w:val="22"/>
          <w:szCs w:val="22"/>
        </w:rPr>
        <w:t>Gratis deltakelse, med mulighet for å kjøpe lunsj</w:t>
      </w:r>
      <w:r>
        <w:rPr>
          <w:rFonts w:asciiTheme="minorHAnsi" w:hAnsiTheme="minorHAnsi" w:cstheme="minorHAnsi"/>
          <w:sz w:val="22"/>
          <w:szCs w:val="22"/>
        </w:rPr>
        <w:t xml:space="preserve"> på hotellet</w:t>
      </w:r>
      <w:r w:rsidR="0095298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5E22">
        <w:rPr>
          <w:rFonts w:asciiTheme="minorHAnsi" w:hAnsiTheme="minorHAnsi" w:cstheme="minorHAnsi"/>
          <w:sz w:val="22"/>
          <w:szCs w:val="22"/>
        </w:rPr>
        <w:t>Hele Nord-Troms inviteres!</w:t>
      </w:r>
    </w:p>
    <w:p w:rsidR="00952986" w:rsidRPr="00952986" w:rsidRDefault="00952986" w:rsidP="00952986">
      <w:pPr>
        <w:pStyle w:val="Listeavsnitt"/>
        <w:rPr>
          <w:rFonts w:asciiTheme="minorHAnsi" w:hAnsiTheme="minorHAnsi" w:cstheme="minorHAnsi"/>
          <w:sz w:val="22"/>
          <w:szCs w:val="22"/>
        </w:rPr>
      </w:pPr>
    </w:p>
    <w:p w:rsidR="005321B5" w:rsidRDefault="00952986" w:rsidP="00952986">
      <w:pPr>
        <w:pStyle w:val="Listeavsnitt"/>
        <w:rPr>
          <w:rFonts w:asciiTheme="minorHAnsi" w:hAnsiTheme="minorHAnsi" w:cstheme="minorHAnsi"/>
          <w:sz w:val="22"/>
          <w:szCs w:val="22"/>
        </w:rPr>
      </w:pPr>
      <w:r w:rsidRPr="00952986">
        <w:rPr>
          <w:rFonts w:asciiTheme="minorHAnsi" w:hAnsiTheme="minorHAnsi" w:cstheme="minorHAnsi"/>
          <w:sz w:val="22"/>
          <w:szCs w:val="22"/>
        </w:rPr>
        <w:t>Påmelding for fagdag</w:t>
      </w:r>
      <w:r w:rsidR="0051621E">
        <w:rPr>
          <w:rFonts w:asciiTheme="minorHAnsi" w:hAnsiTheme="minorHAnsi" w:cstheme="minorHAnsi"/>
          <w:sz w:val="22"/>
          <w:szCs w:val="22"/>
        </w:rPr>
        <w:t xml:space="preserve">en til </w:t>
      </w:r>
      <w:hyperlink r:id="rId7" w:history="1">
        <w:r w:rsidR="0051621E" w:rsidRPr="000673D4">
          <w:rPr>
            <w:rStyle w:val="Hyperkobling"/>
            <w:rFonts w:asciiTheme="minorHAnsi" w:hAnsiTheme="minorHAnsi" w:cstheme="minorHAnsi"/>
            <w:sz w:val="22"/>
            <w:szCs w:val="22"/>
          </w:rPr>
          <w:t>anita.kobi@skjervoy.kommune.no</w:t>
        </w:r>
      </w:hyperlink>
      <w:r w:rsidR="0051621E">
        <w:rPr>
          <w:rFonts w:asciiTheme="minorHAnsi" w:hAnsiTheme="minorHAnsi" w:cstheme="minorHAnsi"/>
          <w:sz w:val="22"/>
          <w:szCs w:val="22"/>
        </w:rPr>
        <w:t xml:space="preserve"> innen 25.september</w:t>
      </w:r>
    </w:p>
    <w:p w:rsidR="0034214C" w:rsidRDefault="00014556" w:rsidP="005321B5">
      <w:pPr>
        <w:pStyle w:val="Listeavsnitt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3E5901" wp14:editId="16E979FF">
                <wp:simplePos x="0" y="0"/>
                <wp:positionH relativeFrom="column">
                  <wp:posOffset>271780</wp:posOffset>
                </wp:positionH>
                <wp:positionV relativeFrom="paragraph">
                  <wp:posOffset>299720</wp:posOffset>
                </wp:positionV>
                <wp:extent cx="2333625" cy="1638300"/>
                <wp:effectExtent l="0" t="0" r="0" b="152400"/>
                <wp:wrapNone/>
                <wp:docPr id="5" name="Grup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1638300"/>
                          <a:chOff x="0" y="0"/>
                          <a:chExt cx="2414382" cy="1623060"/>
                        </a:xfrm>
                      </wpg:grpSpPr>
                      <wps:wsp>
                        <wps:cNvPr id="2" name="Tekstboks 2"/>
                        <wps:cNvSpPr txBox="1">
                          <a:spLocks noChangeArrowheads="1"/>
                        </wps:cNvSpPr>
                        <wps:spPr bwMode="auto">
                          <a:xfrm rot="1152720">
                            <a:off x="1226820" y="1272540"/>
                            <a:ext cx="1187562" cy="350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14C" w:rsidRPr="00C34065" w:rsidRDefault="0034214C" w:rsidP="0034214C">
                              <w:pPr>
                                <w:rPr>
                                  <w:sz w:val="32"/>
                                  <w:szCs w:val="32"/>
                                  <w14:glow w14:rad="101600">
                                    <w14:srgbClr w14:val="FFFF66">
                                      <w14:alpha w14:val="40000"/>
                                    </w14:srgbClr>
                                  </w14:glow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14:glow w14:rad="101600">
                                    <w14:srgbClr w14:val="FFFF66">
                                      <w14:alpha w14:val="40000"/>
                                    </w14:srgbClr>
                                  </w14:glow>
                                </w:rPr>
                                <w:t>Selvfølelse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uppe 4"/>
                        <wpg:cNvGrpSpPr/>
                        <wpg:grpSpPr>
                          <a:xfrm>
                            <a:off x="0" y="0"/>
                            <a:ext cx="1537970" cy="1469390"/>
                            <a:chOff x="0" y="0"/>
                            <a:chExt cx="1537970" cy="1469390"/>
                          </a:xfrm>
                        </wpg:grpSpPr>
                        <wps:wsp>
                          <wps:cNvPr id="307" name="Tekstboks 2"/>
                          <wps:cNvSpPr txBox="1">
                            <a:spLocks noChangeArrowheads="1"/>
                          </wps:cNvSpPr>
                          <wps:spPr bwMode="auto">
                            <a:xfrm rot="18676575">
                              <a:off x="883920" y="303530"/>
                              <a:ext cx="957580" cy="350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214C" w:rsidRPr="00C34065" w:rsidRDefault="0034214C" w:rsidP="0034214C">
                                <w:pPr>
                                  <w:rPr>
                                    <w:sz w:val="32"/>
                                    <w:szCs w:val="32"/>
                                    <w14:glow w14:rad="101600">
                                      <w14:srgbClr w14:val="FFFF66">
                                        <w14:alpha w14:val="40000"/>
                                      </w14:srgbClr>
                                    </w14:glow>
                                  </w:rPr>
                                </w:pPr>
                                <w:r w:rsidRPr="00C34065">
                                  <w:rPr>
                                    <w:sz w:val="32"/>
                                    <w:szCs w:val="32"/>
                                    <w14:glow w14:rad="101600">
                                      <w14:srgbClr w14:val="FFFF66">
                                        <w14:alpha w14:val="40000"/>
                                      </w14:srgbClr>
                                    </w14:glow>
                                  </w:rPr>
                                  <w:t>Selvtillit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Tekstboks 3"/>
                          <wps:cNvSpPr txBox="1">
                            <a:spLocks noChangeArrowheads="1"/>
                          </wps:cNvSpPr>
                          <wps:spPr bwMode="auto">
                            <a:xfrm rot="20009487">
                              <a:off x="0" y="1118870"/>
                              <a:ext cx="1187562" cy="3505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214C" w:rsidRPr="00C34065" w:rsidRDefault="0034214C" w:rsidP="0034214C">
                                <w:pPr>
                                  <w:rPr>
                                    <w:sz w:val="32"/>
                                    <w:szCs w:val="32"/>
                                    <w14:glow w14:rad="101600">
                                      <w14:srgbClr w14:val="FFFF66">
                                        <w14:alpha w14:val="40000"/>
                                      </w14:srgbClr>
                                    </w14:glow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  <w14:glow w14:rad="101600">
                                      <w14:srgbClr w14:val="FFFF66">
                                        <w14:alpha w14:val="40000"/>
                                      </w14:srgbClr>
                                    </w14:glow>
                                  </w:rPr>
                                  <w:t>Selvbilde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5" o:spid="_x0000_s1026" style="position:absolute;left:0;text-align:left;margin-left:21.4pt;margin-top:23.6pt;width:183.75pt;height:129pt;z-index:251660288;mso-width-relative:margin;mso-height-relative:margin" coordsize="24143,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7" type="#_x0000_t202" style="position:absolute;left:12268;top:12725;width:11875;height:3505;rotation:12590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8AfMAA&#10;AADaAAAADwAAAGRycy9kb3ducmV2LnhtbESPQYvCMBSE74L/ITxhb5ragyzVKCIIC3twdT14fDTP&#10;Npi81CbV6q83wsIeh5n5hlmsemfFjdpgPCuYTjIQxKXXhisFx9/t+BNEiMgarWdS8KAAq+VwsMBC&#10;+zvv6XaIlUgQDgUqqGNsCilDWZPDMPENcfLOvnUYk2wrqVu8J7izMs+ymXRoOC3U2NCmpvJy6JwC&#10;pHDy1yPqjOzMf/9Y8+x2RqmPUb+eg4jUx//wX/tLK8jhfSXd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8AfMAAAADaAAAADwAAAAAAAAAAAAAAAACYAgAAZHJzL2Rvd25y&#10;ZXYueG1sUEsFBgAAAAAEAAQA9QAAAIUDAAAAAA==&#10;" filled="f" stroked="f">
                  <v:textbox>
                    <w:txbxContent>
                      <w:p w:rsidR="0034214C" w:rsidRPr="00C34065" w:rsidRDefault="0034214C" w:rsidP="0034214C">
                        <w:pPr>
                          <w:rPr>
                            <w:sz w:val="32"/>
                            <w:szCs w:val="32"/>
                            <w14:glow w14:rad="101600">
                              <w14:srgbClr w14:val="FFFF66">
                                <w14:alpha w14:val="40000"/>
                              </w14:srgbClr>
                            </w14:glow>
                          </w:rPr>
                        </w:pPr>
                        <w:r>
                          <w:rPr>
                            <w:sz w:val="32"/>
                            <w:szCs w:val="32"/>
                            <w14:glow w14:rad="101600">
                              <w14:srgbClr w14:val="FFFF66">
                                <w14:alpha w14:val="40000"/>
                              </w14:srgbClr>
                            </w14:glow>
                          </w:rPr>
                          <w:t>Selvfølelse</w:t>
                        </w:r>
                      </w:p>
                    </w:txbxContent>
                  </v:textbox>
                </v:shape>
                <v:group id="Gruppe 4" o:spid="_x0000_s1028" style="position:absolute;width:15379;height:14693" coordsize="15379,14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kstboks 2" o:spid="_x0000_s1029" type="#_x0000_t202" style="position:absolute;left:8839;top:3035;width:9575;height:3505;rotation:-319316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EOMUA&#10;AADcAAAADwAAAGRycy9kb3ducmV2LnhtbESPQWvCQBSE7wX/w/KE3pqN2tgaXcWkCD1qLNjjI/tM&#10;gtm3IbvV9N93hYLHYWa+YVabwbTiSr1rLCuYRDEI4tLqhisFX8fdyzsI55E1tpZJwS852KxHTytM&#10;tb3xga6Fr0SAsEtRQe19l0rpypoMush2xME7296gD7KvpO7xFuCmldM4nkuDDYeFGjvKayovxY9R&#10;UHXn731yShYf+ckmg37N9ovsoNTzeNguQXga/CP83/7UCmbxG9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kQ4xQAAANwAAAAPAAAAAAAAAAAAAAAAAJgCAABkcnMv&#10;ZG93bnJldi54bWxQSwUGAAAAAAQABAD1AAAAigMAAAAA&#10;" filled="f" stroked="f">
                    <v:textbox>
                      <w:txbxContent>
                        <w:p w:rsidR="0034214C" w:rsidRPr="00C34065" w:rsidRDefault="0034214C" w:rsidP="0034214C">
                          <w:pPr>
                            <w:rPr>
                              <w:sz w:val="32"/>
                              <w:szCs w:val="32"/>
                              <w14:glow w14:rad="101600">
                                <w14:srgbClr w14:val="FFFF66">
                                  <w14:alpha w14:val="40000"/>
                                </w14:srgbClr>
                              </w14:glow>
                            </w:rPr>
                          </w:pPr>
                          <w:r w:rsidRPr="00C34065">
                            <w:rPr>
                              <w:sz w:val="32"/>
                              <w:szCs w:val="32"/>
                              <w14:glow w14:rad="101600">
                                <w14:srgbClr w14:val="FFFF66">
                                  <w14:alpha w14:val="40000"/>
                                </w14:srgbClr>
                              </w14:glow>
                            </w:rPr>
                            <w:t>Selvtillit</w:t>
                          </w:r>
                        </w:p>
                      </w:txbxContent>
                    </v:textbox>
                  </v:shape>
                  <v:shape id="Tekstboks 3" o:spid="_x0000_s1030" type="#_x0000_t202" style="position:absolute;top:11188;width:11875;height:3505;rotation:-173726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/AVMMA&#10;AADaAAAADwAAAGRycy9kb3ducmV2LnhtbESPT4vCMBTE78J+h/AW9qapf5FqFFkRFhHBVg/eHs2z&#10;Ldu8lCZru9/eCILHYWZ+wyzXnanEnRpXWlYwHEQgiDOrS84VnNNdfw7CeWSNlWVS8E8O1quP3hJj&#10;bVs+0T3xuQgQdjEqKLyvYyldVpBBN7A1cfButjHog2xyqRtsA9xUchRFM2mw5LBQYE3fBWW/yZ9R&#10;MKfocpT7btOOh5P9zh+u2zSdKvX12W0WIDx1/h1+tX+0gjE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/AVMMAAADaAAAADwAAAAAAAAAAAAAAAACYAgAAZHJzL2Rv&#10;d25yZXYueG1sUEsFBgAAAAAEAAQA9QAAAIgDAAAAAA==&#10;" filled="f" stroked="f">
                    <v:textbox>
                      <w:txbxContent>
                        <w:p w:rsidR="0034214C" w:rsidRPr="00C34065" w:rsidRDefault="0034214C" w:rsidP="0034214C">
                          <w:pPr>
                            <w:rPr>
                              <w:sz w:val="32"/>
                              <w:szCs w:val="32"/>
                              <w14:glow w14:rad="101600">
                                <w14:srgbClr w14:val="FFFF66">
                                  <w14:alpha w14:val="40000"/>
                                </w14:srgbClr>
                              </w14:glow>
                            </w:rPr>
                          </w:pPr>
                          <w:r>
                            <w:rPr>
                              <w:sz w:val="32"/>
                              <w:szCs w:val="32"/>
                              <w14:glow w14:rad="101600">
                                <w14:srgbClr w14:val="FFFF66">
                                  <w14:alpha w14:val="40000"/>
                                </w14:srgbClr>
                              </w14:glow>
                            </w:rPr>
                            <w:t>Selvbilde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93DBD" w:rsidRPr="00952986">
        <w:rPr>
          <w:rFonts w:asciiTheme="minorHAnsi" w:hAnsiTheme="minorHAnsi" w:cstheme="minorHAnsi"/>
          <w:sz w:val="22"/>
          <w:szCs w:val="22"/>
        </w:rPr>
        <w:br/>
      </w:r>
      <w:bookmarkStart w:id="0" w:name="_GoBack"/>
      <w:r w:rsidR="0034214C">
        <w:rPr>
          <w:noProof/>
        </w:rPr>
        <w:drawing>
          <wp:anchor distT="0" distB="0" distL="114300" distR="114300" simplePos="0" relativeHeight="251659264" behindDoc="0" locked="0" layoutInCell="1" allowOverlap="1" wp14:anchorId="02D202D8" wp14:editId="4DC3C9C5">
            <wp:simplePos x="0" y="0"/>
            <wp:positionH relativeFrom="column">
              <wp:posOffset>-8255</wp:posOffset>
            </wp:positionH>
            <wp:positionV relativeFrom="paragraph">
              <wp:posOffset>292735</wp:posOffset>
            </wp:positionV>
            <wp:extent cx="2990850" cy="23907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Gullbl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214C" w:rsidRDefault="0034214C" w:rsidP="0034214C">
      <w:pPr>
        <w:rPr>
          <w:i/>
          <w:noProof/>
          <w:lang w:eastAsia="nb-NO"/>
        </w:rPr>
      </w:pPr>
    </w:p>
    <w:p w:rsidR="0034214C" w:rsidRPr="001051D2" w:rsidRDefault="0034214C" w:rsidP="0034214C">
      <w:pPr>
        <w:rPr>
          <w:i/>
          <w:noProof/>
          <w:lang w:eastAsia="nb-NO"/>
        </w:rPr>
      </w:pPr>
      <w:r w:rsidRPr="001051D2">
        <w:rPr>
          <w:i/>
          <w:noProof/>
          <w:lang w:eastAsia="nb-NO"/>
        </w:rPr>
        <w:t>Friskfaktorer vi vil forsterke:</w:t>
      </w:r>
    </w:p>
    <w:p w:rsidR="0034214C" w:rsidRPr="001051D2" w:rsidRDefault="0034214C" w:rsidP="0034214C">
      <w:r w:rsidRPr="001051D2">
        <w:t>Selvtillit – sitter i hodet</w:t>
      </w:r>
    </w:p>
    <w:p w:rsidR="0034214C" w:rsidRPr="001051D2" w:rsidRDefault="0034214C" w:rsidP="0034214C">
      <w:r w:rsidRPr="001051D2">
        <w:t>Selvbilde – sitter i kroppen</w:t>
      </w:r>
    </w:p>
    <w:p w:rsidR="0034214C" w:rsidRPr="001051D2" w:rsidRDefault="0034214C" w:rsidP="0034214C">
      <w:r w:rsidRPr="001051D2">
        <w:t>Selvfølelse – sitter i handlingene</w:t>
      </w:r>
    </w:p>
    <w:p w:rsidR="0034214C" w:rsidRDefault="0034214C"/>
    <w:sectPr w:rsidR="0034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E17D4"/>
    <w:multiLevelType w:val="hybridMultilevel"/>
    <w:tmpl w:val="9FCA997A"/>
    <w:lvl w:ilvl="0" w:tplc="7F94C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C"/>
    <w:rsid w:val="00014556"/>
    <w:rsid w:val="001240A5"/>
    <w:rsid w:val="00300586"/>
    <w:rsid w:val="0034214C"/>
    <w:rsid w:val="0051621E"/>
    <w:rsid w:val="005321B5"/>
    <w:rsid w:val="00665B56"/>
    <w:rsid w:val="007277A4"/>
    <w:rsid w:val="00950411"/>
    <w:rsid w:val="00952986"/>
    <w:rsid w:val="00A15E22"/>
    <w:rsid w:val="00F9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2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52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1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42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52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mailto:anita.kobi@skjervoy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Nordkjosbotn vgs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ingfa230573</dc:creator>
  <cp:lastModifiedBy>Magnar Solbakken</cp:lastModifiedBy>
  <cp:revision>2</cp:revision>
  <cp:lastPrinted>2013-08-28T07:01:00Z</cp:lastPrinted>
  <dcterms:created xsi:type="dcterms:W3CDTF">2013-08-28T10:38:00Z</dcterms:created>
  <dcterms:modified xsi:type="dcterms:W3CDTF">2013-08-28T10:38:00Z</dcterms:modified>
</cp:coreProperties>
</file>